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Conference Call - 9/30/2015  9:00 PM to 10:00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Ishwor Shrestha </w:t>
      </w:r>
    </w:p>
    <w:p w:rsidR="00000000" w:rsidDel="00000000" w:rsidP="00000000" w:rsidRDefault="00000000" w:rsidRPr="00000000">
      <w:pPr>
        <w:contextualSpacing w:val="0"/>
      </w:pPr>
      <w:r w:rsidDel="00000000" w:rsidR="00000000" w:rsidRPr="00000000">
        <w:rPr>
          <w:rtl w:val="0"/>
        </w:rPr>
        <w:t xml:space="preserve">Surendra Bajracharya </w:t>
      </w:r>
    </w:p>
    <w:p w:rsidR="00000000" w:rsidDel="00000000" w:rsidP="00000000" w:rsidRDefault="00000000" w:rsidRPr="00000000">
      <w:pPr>
        <w:contextualSpacing w:val="0"/>
      </w:pPr>
      <w:r w:rsidDel="00000000" w:rsidR="00000000" w:rsidRPr="00000000">
        <w:rPr>
          <w:rtl w:val="0"/>
        </w:rPr>
        <w:t xml:space="preserve">Roshan Pradhan </w:t>
      </w:r>
    </w:p>
    <w:p w:rsidR="00000000" w:rsidDel="00000000" w:rsidP="00000000" w:rsidRDefault="00000000" w:rsidRPr="00000000">
      <w:pPr>
        <w:contextualSpacing w:val="0"/>
      </w:pPr>
      <w:r w:rsidDel="00000000" w:rsidR="00000000" w:rsidRPr="00000000">
        <w:rPr>
          <w:rtl w:val="0"/>
        </w:rPr>
        <w:t xml:space="preserve">Ram Mani Pathak</w:t>
      </w:r>
    </w:p>
    <w:p w:rsidR="00000000" w:rsidDel="00000000" w:rsidP="00000000" w:rsidRDefault="00000000" w:rsidRPr="00000000">
      <w:pPr>
        <w:contextualSpacing w:val="0"/>
      </w:pPr>
      <w:r w:rsidDel="00000000" w:rsidR="00000000" w:rsidRPr="00000000">
        <w:rPr>
          <w:rtl w:val="0"/>
        </w:rPr>
        <w:t xml:space="preserve">Bikal Adhikari</w:t>
      </w:r>
    </w:p>
    <w:p w:rsidR="00000000" w:rsidDel="00000000" w:rsidP="00000000" w:rsidRDefault="00000000" w:rsidRPr="00000000">
      <w:pPr>
        <w:contextualSpacing w:val="0"/>
      </w:pPr>
      <w:r w:rsidDel="00000000" w:rsidR="00000000" w:rsidRPr="00000000">
        <w:rPr>
          <w:rtl w:val="0"/>
        </w:rPr>
        <w:t xml:space="preserve">Pradip Sthapit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Election</w:t>
      </w:r>
    </w:p>
    <w:p w:rsidR="00000000" w:rsidDel="00000000" w:rsidP="00000000" w:rsidRDefault="00000000" w:rsidRPr="00000000">
      <w:pPr>
        <w:contextualSpacing w:val="0"/>
      </w:pPr>
      <w:r w:rsidDel="00000000" w:rsidR="00000000" w:rsidRPr="00000000">
        <w:rPr>
          <w:sz w:val="20"/>
          <w:szCs w:val="20"/>
          <w:highlight w:val="white"/>
          <w:rtl w:val="0"/>
        </w:rPr>
        <w:t xml:space="preserve">Dashain</w:t>
      </w:r>
    </w:p>
    <w:p w:rsidR="00000000" w:rsidDel="00000000" w:rsidP="00000000" w:rsidRDefault="00000000" w:rsidRPr="00000000">
      <w:pPr>
        <w:contextualSpacing w:val="0"/>
      </w:pPr>
      <w:r w:rsidDel="00000000" w:rsidR="00000000" w:rsidRPr="00000000">
        <w:rPr>
          <w:sz w:val="20"/>
          <w:szCs w:val="20"/>
          <w:highlight w:val="white"/>
          <w:rtl w:val="0"/>
        </w:rPr>
        <w:t xml:space="preserve">Blood Donation on Oct 10 (Sanjay Shrestha)</w:t>
      </w:r>
    </w:p>
    <w:p w:rsidR="00000000" w:rsidDel="00000000" w:rsidP="00000000" w:rsidRDefault="00000000" w:rsidRPr="00000000">
      <w:pPr>
        <w:contextualSpacing w:val="0"/>
      </w:pPr>
      <w:r w:rsidDel="00000000" w:rsidR="00000000" w:rsidRPr="00000000">
        <w:rPr>
          <w:sz w:val="20"/>
          <w:szCs w:val="20"/>
          <w:highlight w:val="white"/>
          <w:rtl w:val="0"/>
        </w:rPr>
        <w:t xml:space="preserve">Feedback of the event , Expenses etc</w:t>
      </w:r>
    </w:p>
    <w:p w:rsidR="00000000" w:rsidDel="00000000" w:rsidP="00000000" w:rsidRDefault="00000000" w:rsidRPr="00000000">
      <w:pPr>
        <w:contextualSpacing w:val="0"/>
      </w:pPr>
      <w:r w:rsidDel="00000000" w:rsidR="00000000" w:rsidRPr="00000000">
        <w:rPr>
          <w:sz w:val="20"/>
          <w:szCs w:val="20"/>
          <w:highlight w:val="white"/>
          <w:rtl w:val="0"/>
        </w:rPr>
        <w:t xml:space="preserve">Certificates - Handover of the remaining Certificates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Election </w:t>
      </w:r>
      <w:r w:rsidDel="00000000" w:rsidR="00000000" w:rsidRPr="00000000">
        <w:rPr>
          <w:rtl w:val="0"/>
        </w:rPr>
        <w:t xml:space="preserve">- Selected people approached, Ajay Mallik  and Sanjay Shrestha. Ajay Mallik not available and Sanjay Shrestha interested. Binod interested in election committee but not in board due to his schedule. Kapil Limbu was approached too, he could be interested. </w:t>
      </w:r>
    </w:p>
    <w:p w:rsidR="00000000" w:rsidDel="00000000" w:rsidP="00000000" w:rsidRDefault="00000000" w:rsidRPr="00000000">
      <w:pPr>
        <w:contextualSpacing w:val="0"/>
      </w:pPr>
      <w:r w:rsidDel="00000000" w:rsidR="00000000" w:rsidRPr="00000000">
        <w:rPr>
          <w:rtl w:val="0"/>
        </w:rPr>
        <w:t xml:space="preserve">Local candidates encouraged because of past experiences. Participation in the INA meeting not convenient if it is from outside.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Any member inside the board members who wants to continue need to be identified.</w:t>
      </w:r>
    </w:p>
    <w:p w:rsidR="00000000" w:rsidDel="00000000" w:rsidP="00000000" w:rsidRDefault="00000000" w:rsidRPr="00000000">
      <w:pPr>
        <w:contextualSpacing w:val="0"/>
      </w:pPr>
      <w:r w:rsidDel="00000000" w:rsidR="00000000" w:rsidRPr="00000000">
        <w:rPr>
          <w:rtl w:val="0"/>
        </w:rPr>
        <w:t xml:space="preserve">One female member if possible. We need five people in the election committee.</w:t>
      </w:r>
    </w:p>
    <w:p w:rsidR="00000000" w:rsidDel="00000000" w:rsidP="00000000" w:rsidRDefault="00000000" w:rsidRPr="00000000">
      <w:pPr>
        <w:contextualSpacing w:val="0"/>
      </w:pPr>
      <w:r w:rsidDel="00000000" w:rsidR="00000000" w:rsidRPr="00000000">
        <w:rPr>
          <w:rtl w:val="0"/>
        </w:rPr>
        <w:t xml:space="preserve">Timeline of the election should be decided and should be recommended to the election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Due to busy schedule with earthquake related activities we didn’t have 3 months for the election process and we are deciding to do it in a month instead.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Ajay, Namrata, Bipin, Prajita need to be approached further.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Dashain - </w:t>
      </w:r>
      <w:r w:rsidDel="00000000" w:rsidR="00000000" w:rsidRPr="00000000">
        <w:rPr>
          <w:rtl w:val="0"/>
        </w:rPr>
        <w:t xml:space="preserve">Hall 50 % deposited, we should make a full deposit by one month before the event. Need to confirm about police officer for serving alcohol.</w:t>
      </w:r>
    </w:p>
    <w:p w:rsidR="00000000" w:rsidDel="00000000" w:rsidP="00000000" w:rsidRDefault="00000000" w:rsidRPr="00000000">
      <w:pPr>
        <w:contextualSpacing w:val="0"/>
      </w:pPr>
      <w:r w:rsidDel="00000000" w:rsidR="00000000" w:rsidRPr="00000000">
        <w:rPr>
          <w:rtl w:val="0"/>
        </w:rPr>
        <w:t xml:space="preserve">Cultural Programs - Same performers from Together For Nepal Nite could be approached for the Dashain event.</w:t>
      </w:r>
    </w:p>
    <w:p w:rsidR="00000000" w:rsidDel="00000000" w:rsidP="00000000" w:rsidRDefault="00000000" w:rsidRPr="00000000">
      <w:pPr>
        <w:contextualSpacing w:val="0"/>
      </w:pPr>
      <w:r w:rsidDel="00000000" w:rsidR="00000000" w:rsidRPr="00000000">
        <w:rPr>
          <w:rtl w:val="0"/>
        </w:rPr>
        <w:t xml:space="preserve">Save the date, should be sent. Surendra is going to send it.</w:t>
      </w:r>
    </w:p>
    <w:p w:rsidR="00000000" w:rsidDel="00000000" w:rsidP="00000000" w:rsidRDefault="00000000" w:rsidRPr="00000000">
      <w:pPr>
        <w:contextualSpacing w:val="0"/>
      </w:pPr>
      <w:r w:rsidDel="00000000" w:rsidR="00000000" w:rsidRPr="00000000">
        <w:rPr>
          <w:rtl w:val="0"/>
        </w:rPr>
        <w:t xml:space="preserve">Sub committee should be formed to organize this Dashain program for effective management. One INA board member should lead the event. Tentatively Roshan Pradhan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Blood Donation ( October 10) -</w:t>
      </w:r>
    </w:p>
    <w:p w:rsidR="00000000" w:rsidDel="00000000" w:rsidP="00000000" w:rsidRDefault="00000000" w:rsidRPr="00000000">
      <w:pPr>
        <w:contextualSpacing w:val="0"/>
      </w:pPr>
      <w:r w:rsidDel="00000000" w:rsidR="00000000" w:rsidRPr="00000000">
        <w:rPr>
          <w:rtl w:val="0"/>
        </w:rPr>
        <w:t xml:space="preserve">Life serve, Urbandale in parking lot.</w:t>
      </w:r>
    </w:p>
    <w:p w:rsidR="00000000" w:rsidDel="00000000" w:rsidP="00000000" w:rsidRDefault="00000000" w:rsidRPr="00000000">
      <w:pPr>
        <w:contextualSpacing w:val="0"/>
      </w:pPr>
      <w:r w:rsidDel="00000000" w:rsidR="00000000" w:rsidRPr="00000000">
        <w:rPr>
          <w:rtl w:val="0"/>
        </w:rPr>
        <w:t xml:space="preserve">INA to help on it. Certificates for the participants (Dashain)</w:t>
      </w:r>
    </w:p>
    <w:p w:rsidR="00000000" w:rsidDel="00000000" w:rsidP="00000000" w:rsidRDefault="00000000" w:rsidRPr="00000000">
      <w:pPr>
        <w:contextualSpacing w:val="0"/>
      </w:pPr>
      <w:r w:rsidDel="00000000" w:rsidR="00000000" w:rsidRPr="00000000">
        <w:rPr>
          <w:rtl w:val="0"/>
        </w:rPr>
        <w:t xml:space="preserve">May conflict with running group. Is the date flexible?</w:t>
      </w:r>
    </w:p>
    <w:p w:rsidR="00000000" w:rsidDel="00000000" w:rsidP="00000000" w:rsidRDefault="00000000" w:rsidRPr="00000000">
      <w:pPr>
        <w:contextualSpacing w:val="0"/>
      </w:pPr>
      <w:r w:rsidDel="00000000" w:rsidR="00000000" w:rsidRPr="00000000">
        <w:rPr>
          <w:rtl w:val="0"/>
        </w:rPr>
        <w:t xml:space="preserve">Is there a minimum participation?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Expenses submit.</w:t>
      </w:r>
    </w:p>
    <w:p w:rsidR="00000000" w:rsidDel="00000000" w:rsidP="00000000" w:rsidRDefault="00000000" w:rsidRPr="00000000">
      <w:pPr>
        <w:contextualSpacing w:val="0"/>
      </w:pPr>
      <w:r w:rsidDel="00000000" w:rsidR="00000000" w:rsidRPr="00000000">
        <w:rPr>
          <w:rtl w:val="0"/>
        </w:rPr>
        <w:t xml:space="preserve">Perficutt  - Send Invoice</w:t>
      </w:r>
    </w:p>
    <w:p w:rsidR="00000000" w:rsidDel="00000000" w:rsidP="00000000" w:rsidRDefault="00000000" w:rsidRPr="00000000">
      <w:pPr>
        <w:contextualSpacing w:val="0"/>
      </w:pPr>
      <w:r w:rsidDel="00000000" w:rsidR="00000000" w:rsidRPr="00000000">
        <w:rPr>
          <w:rtl w:val="0"/>
        </w:rPr>
        <w:t xml:space="preserve">List of attendees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Certificates:</w:t>
      </w:r>
    </w:p>
    <w:p w:rsidR="00000000" w:rsidDel="00000000" w:rsidP="00000000" w:rsidRDefault="00000000" w:rsidRPr="00000000">
      <w:pPr>
        <w:contextualSpacing w:val="0"/>
      </w:pPr>
      <w:r w:rsidDel="00000000" w:rsidR="00000000" w:rsidRPr="00000000">
        <w:rPr>
          <w:sz w:val="20"/>
          <w:szCs w:val="20"/>
          <w:highlight w:val="white"/>
          <w:rtl w:val="0"/>
        </w:rPr>
        <w:t xml:space="preserve">Plaque hand over to the  respected person. (Sunil Acharya)</w:t>
      </w:r>
    </w:p>
    <w:p w:rsidR="00000000" w:rsidDel="00000000" w:rsidP="00000000" w:rsidRDefault="00000000" w:rsidRPr="00000000">
      <w:pPr>
        <w:contextualSpacing w:val="0"/>
      </w:pPr>
      <w:r w:rsidDel="00000000" w:rsidR="00000000" w:rsidRPr="00000000">
        <w:rPr>
          <w:sz w:val="20"/>
          <w:szCs w:val="20"/>
          <w:highlight w:val="white"/>
          <w:rtl w:val="0"/>
        </w:rPr>
        <w:t xml:space="preserve">Certificates hand over to the respected persons.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